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874C" w14:textId="6FC25E70" w:rsidR="00437C0D" w:rsidRDefault="00437C0D" w:rsidP="00437C0D">
      <w:pPr>
        <w:rPr>
          <w:rFonts w:ascii="Bahnschrift" w:hAnsi="Bahnschrift" w:cs="Calibri"/>
        </w:rPr>
      </w:pPr>
      <w:r>
        <w:rPr>
          <w:rFonts w:ascii="Bahnschrift" w:hAnsi="Bahnschrift" w:cs="Calibri"/>
          <w:b/>
        </w:rPr>
        <w:t>Sociaal jaarverslag 202</w:t>
      </w:r>
      <w:r w:rsidR="0043597A">
        <w:rPr>
          <w:rFonts w:ascii="Bahnschrift" w:hAnsi="Bahnschrift" w:cs="Calibri"/>
          <w:b/>
        </w:rPr>
        <w:t>4</w:t>
      </w:r>
      <w:r>
        <w:rPr>
          <w:rFonts w:ascii="Bahnschrift" w:hAnsi="Bahnschrift" w:cs="Calibri"/>
          <w:b/>
        </w:rPr>
        <w:t xml:space="preserve"> The Innercity Project (TIP) in Rotterdam</w:t>
      </w:r>
      <w:r>
        <w:rPr>
          <w:rFonts w:ascii="Bahnschrift" w:hAnsi="Bahnschrift" w:cs="Calibri"/>
        </w:rPr>
        <w:t xml:space="preserve">. </w:t>
      </w:r>
    </w:p>
    <w:p w14:paraId="7FF83902" w14:textId="0975CF00" w:rsidR="00437C0D" w:rsidRDefault="00437C0D" w:rsidP="00437C0D">
      <w:pPr>
        <w:rPr>
          <w:rFonts w:ascii="Bahnschrift" w:hAnsi="Bahnschrift" w:cs="Calibri"/>
        </w:rPr>
      </w:pPr>
      <w:r>
        <w:rPr>
          <w:rFonts w:ascii="Bahnschrift" w:hAnsi="Bahnschrift" w:cs="Calibri"/>
        </w:rPr>
        <w:t>De vrijwilligers van T</w:t>
      </w:r>
      <w:r w:rsidR="00DD06FC">
        <w:rPr>
          <w:rFonts w:ascii="Bahnschrift" w:hAnsi="Bahnschrift" w:cs="Calibri"/>
        </w:rPr>
        <w:t>IP</w:t>
      </w:r>
      <w:r>
        <w:rPr>
          <w:rFonts w:ascii="Bahnschrift" w:hAnsi="Bahnschrift" w:cs="Calibri"/>
        </w:rPr>
        <w:t xml:space="preserve"> staan twee avonden per week klaar voor mensen in Rotterdam die eenzaam, thuisloos of dakloos zijn, die behoefte hebben aan iemand die wil luisteren</w:t>
      </w:r>
      <w:r w:rsidR="0043597A">
        <w:rPr>
          <w:rFonts w:ascii="Bahnschrift" w:hAnsi="Bahnschrift" w:cs="Calibri"/>
        </w:rPr>
        <w:t xml:space="preserve"> zonder oordeel, een plek waar je even kan uitrusten. </w:t>
      </w:r>
      <w:r>
        <w:rPr>
          <w:rFonts w:ascii="Bahnschrift" w:hAnsi="Bahnschrift" w:cs="Calibri"/>
        </w:rPr>
        <w:br/>
        <w:t xml:space="preserve">Ook </w:t>
      </w:r>
      <w:r w:rsidR="0043597A">
        <w:rPr>
          <w:rFonts w:ascii="Bahnschrift" w:hAnsi="Bahnschrift" w:cs="Calibri"/>
        </w:rPr>
        <w:t>dit jaar</w:t>
      </w:r>
      <w:r>
        <w:rPr>
          <w:rFonts w:ascii="Bahnschrift" w:hAnsi="Bahnschrift" w:cs="Calibri"/>
        </w:rPr>
        <w:t xml:space="preserve"> gingen de deuren van de Bron</w:t>
      </w:r>
      <w:r w:rsidR="0043597A">
        <w:rPr>
          <w:rFonts w:ascii="Bahnschrift" w:hAnsi="Bahnschrift" w:cs="Calibri"/>
        </w:rPr>
        <w:t xml:space="preserve"> </w:t>
      </w:r>
      <w:r>
        <w:rPr>
          <w:rFonts w:ascii="Bahnschrift" w:hAnsi="Bahnschrift" w:cs="Calibri"/>
        </w:rPr>
        <w:t xml:space="preserve">open en </w:t>
      </w:r>
      <w:r w:rsidR="00DD06FC">
        <w:rPr>
          <w:rFonts w:ascii="Bahnschrift" w:hAnsi="Bahnschrift" w:cs="Calibri"/>
        </w:rPr>
        <w:t xml:space="preserve">konden we voor veel mensen een plek zijn waar </w:t>
      </w:r>
      <w:r w:rsidR="006561CE">
        <w:rPr>
          <w:rFonts w:ascii="Bahnschrift" w:hAnsi="Bahnschrift" w:cs="Calibri"/>
        </w:rPr>
        <w:t>ze hun verhaal kwijt konden en gezelligheid konden ervaren.</w:t>
      </w:r>
    </w:p>
    <w:p w14:paraId="70B01016" w14:textId="2C94A5FB" w:rsidR="00437C0D" w:rsidRDefault="0043597A" w:rsidP="00437C0D">
      <w:pPr>
        <w:rPr>
          <w:rFonts w:ascii="Bahnschrift" w:hAnsi="Bahnschrift" w:cs="Calibri"/>
        </w:rPr>
      </w:pPr>
      <w:r>
        <w:rPr>
          <w:rFonts w:ascii="Bahnschrift" w:hAnsi="Bahnschrift" w:cs="Calibri"/>
        </w:rPr>
        <w:t xml:space="preserve">De woensdagavond begint met een korte overdenking, met de </w:t>
      </w:r>
      <w:r w:rsidR="006561CE">
        <w:rPr>
          <w:rFonts w:ascii="Bahnschrift" w:hAnsi="Bahnschrift" w:cs="Calibri"/>
        </w:rPr>
        <w:t>b</w:t>
      </w:r>
      <w:r>
        <w:rPr>
          <w:rFonts w:ascii="Bahnschrift" w:hAnsi="Bahnschrift" w:cs="Calibri"/>
        </w:rPr>
        <w:t xml:space="preserve">ijbel als basis. Er is ruimte om met elkaar van gedachten te wisselen. Daarna volgt een maaltijd van meestal drie gangen. </w:t>
      </w:r>
      <w:r w:rsidR="00697173">
        <w:rPr>
          <w:rFonts w:ascii="Bahnschrift" w:hAnsi="Bahnschrift" w:cs="Calibri"/>
        </w:rPr>
        <w:t xml:space="preserve">De maaltijden worden door verschillende groepje vrijwilligers gemaakt, waaronder het personeel van </w:t>
      </w:r>
      <w:proofErr w:type="spellStart"/>
      <w:r w:rsidR="00697173">
        <w:rPr>
          <w:rFonts w:ascii="Bahnschrift" w:hAnsi="Bahnschrift" w:cs="Calibri"/>
        </w:rPr>
        <w:t>Florys</w:t>
      </w:r>
      <w:proofErr w:type="spellEnd"/>
      <w:r w:rsidR="00697173">
        <w:rPr>
          <w:rFonts w:ascii="Bahnschrift" w:hAnsi="Bahnschrift" w:cs="Calibri"/>
        </w:rPr>
        <w:t xml:space="preserve"> uit Hardinxveld-Giessendam. </w:t>
      </w:r>
      <w:r w:rsidR="00437C0D">
        <w:rPr>
          <w:rFonts w:ascii="Bahnschrift" w:hAnsi="Bahnschrift"/>
        </w:rPr>
        <w:t xml:space="preserve"> De maaltijden zijn gevarieerd</w:t>
      </w:r>
      <w:r>
        <w:rPr>
          <w:rFonts w:ascii="Bahnschrift" w:hAnsi="Bahnschrift"/>
        </w:rPr>
        <w:t xml:space="preserve">, vaak </w:t>
      </w:r>
      <w:r w:rsidR="00437C0D">
        <w:rPr>
          <w:rFonts w:ascii="Bahnschrift" w:hAnsi="Bahnschrift"/>
        </w:rPr>
        <w:t xml:space="preserve">overvloedig en worden door de gasten zeer gewaardeerd. </w:t>
      </w:r>
      <w:r w:rsidR="00697173">
        <w:rPr>
          <w:rFonts w:ascii="Bahnschrift" w:hAnsi="Bahnschrift"/>
        </w:rPr>
        <w:t>Na de maaltijd is er tijd om met elkaar te praten of een spelletje te doen of wordt er met elkaar gezongen.</w:t>
      </w:r>
    </w:p>
    <w:p w14:paraId="2D6620B1" w14:textId="3E8E2E59" w:rsidR="00437C0D" w:rsidRDefault="00437C0D" w:rsidP="00437C0D">
      <w:pPr>
        <w:rPr>
          <w:rFonts w:ascii="Bahnschrift" w:hAnsi="Bahnschrift" w:cs="Calibri"/>
        </w:rPr>
      </w:pPr>
      <w:r>
        <w:rPr>
          <w:rFonts w:ascii="Bahnschrift" w:hAnsi="Bahnschrift" w:cs="Calibri"/>
        </w:rPr>
        <w:t xml:space="preserve">Donderdagavond om </w:t>
      </w:r>
      <w:r w:rsidR="00697173">
        <w:rPr>
          <w:rFonts w:ascii="Bahnschrift" w:hAnsi="Bahnschrift" w:cs="Calibri"/>
        </w:rPr>
        <w:t>19.30</w:t>
      </w:r>
      <w:r>
        <w:rPr>
          <w:rFonts w:ascii="Bahnschrift" w:hAnsi="Bahnschrift" w:cs="Calibri"/>
        </w:rPr>
        <w:t xml:space="preserve"> uur </w:t>
      </w:r>
      <w:r w:rsidR="00697173">
        <w:rPr>
          <w:rFonts w:ascii="Bahnschrift" w:hAnsi="Bahnschrift" w:cs="Calibri"/>
        </w:rPr>
        <w:t xml:space="preserve">gaan de deuren open voor </w:t>
      </w:r>
      <w:r>
        <w:rPr>
          <w:rFonts w:ascii="Bahnschrift" w:hAnsi="Bahnschrift" w:cs="Calibri"/>
        </w:rPr>
        <w:t>een gezellige</w:t>
      </w:r>
      <w:r w:rsidR="00A83201">
        <w:rPr>
          <w:rFonts w:ascii="Bahnschrift" w:hAnsi="Bahnschrift" w:cs="Calibri"/>
        </w:rPr>
        <w:t xml:space="preserve"> inloop</w:t>
      </w:r>
      <w:r w:rsidR="00DD06FC">
        <w:rPr>
          <w:rFonts w:ascii="Bahnschrift" w:hAnsi="Bahnschrift" w:cs="Calibri"/>
        </w:rPr>
        <w:t>-</w:t>
      </w:r>
      <w:r>
        <w:rPr>
          <w:rFonts w:ascii="Bahnschrift" w:hAnsi="Bahnschrift" w:cs="Calibri"/>
        </w:rPr>
        <w:t>avond met koffie, brood en</w:t>
      </w:r>
      <w:r w:rsidR="00697173">
        <w:rPr>
          <w:rFonts w:ascii="Bahnschrift" w:hAnsi="Bahnschrift" w:cs="Calibri"/>
        </w:rPr>
        <w:t xml:space="preserve"> bijvoorbeeld</w:t>
      </w:r>
      <w:r>
        <w:rPr>
          <w:rFonts w:ascii="Bahnschrift" w:hAnsi="Bahnschrift" w:cs="Calibri"/>
        </w:rPr>
        <w:t xml:space="preserve"> soep</w:t>
      </w:r>
      <w:r w:rsidR="00697173">
        <w:rPr>
          <w:rFonts w:ascii="Bahnschrift" w:hAnsi="Bahnschrift" w:cs="Calibri"/>
        </w:rPr>
        <w:t>.</w:t>
      </w:r>
      <w:r>
        <w:rPr>
          <w:rFonts w:ascii="Bahnschrift" w:hAnsi="Bahnschrift" w:cs="Calibri"/>
        </w:rPr>
        <w:t xml:space="preserve"> </w:t>
      </w:r>
      <w:r w:rsidR="00697173">
        <w:rPr>
          <w:rFonts w:ascii="Bahnschrift" w:hAnsi="Bahnschrift"/>
        </w:rPr>
        <w:t>We beginnen de avond</w:t>
      </w:r>
      <w:r>
        <w:rPr>
          <w:rFonts w:ascii="Bahnschrift" w:hAnsi="Bahnschrift"/>
        </w:rPr>
        <w:t xml:space="preserve"> met gebed en een gedeelte uit de bijbel of </w:t>
      </w:r>
      <w:r w:rsidR="00A83201">
        <w:rPr>
          <w:rFonts w:ascii="Bahnschrift" w:hAnsi="Bahnschrift"/>
        </w:rPr>
        <w:t xml:space="preserve">uit een </w:t>
      </w:r>
      <w:r>
        <w:rPr>
          <w:rFonts w:ascii="Bahnschrift" w:hAnsi="Bahnschrift"/>
        </w:rPr>
        <w:t xml:space="preserve">dagboek. Daarna delen we </w:t>
      </w:r>
      <w:r w:rsidR="00A83201">
        <w:rPr>
          <w:rFonts w:ascii="Bahnschrift" w:hAnsi="Bahnschrift"/>
        </w:rPr>
        <w:t>soep</w:t>
      </w:r>
      <w:r w:rsidR="00DD06FC">
        <w:rPr>
          <w:rFonts w:ascii="Bahnschrift" w:hAnsi="Bahnschrift"/>
        </w:rPr>
        <w:t xml:space="preserve">, </w:t>
      </w:r>
      <w:r>
        <w:rPr>
          <w:rFonts w:ascii="Bahnschrift" w:hAnsi="Bahnschrift"/>
        </w:rPr>
        <w:t>brood</w:t>
      </w:r>
      <w:r w:rsidR="00DD06FC">
        <w:rPr>
          <w:rFonts w:ascii="Bahnschrift" w:hAnsi="Bahnschrift"/>
        </w:rPr>
        <w:t>, koffie met een koekje</w:t>
      </w:r>
      <w:r>
        <w:rPr>
          <w:rFonts w:ascii="Bahnschrift" w:hAnsi="Bahnschrift"/>
        </w:rPr>
        <w:t xml:space="preserve"> en praten we met de gasten.</w:t>
      </w:r>
      <w:r w:rsidR="00A83201">
        <w:rPr>
          <w:rFonts w:ascii="Bahnschrift" w:hAnsi="Bahnschrift"/>
        </w:rPr>
        <w:t xml:space="preserve"> Er worden heel veel mooie, trieste maar ook vrolijke verhalen gedeeld.</w:t>
      </w:r>
      <w:r>
        <w:rPr>
          <w:rFonts w:ascii="Bahnschrift" w:hAnsi="Bahnschrift"/>
        </w:rPr>
        <w:t xml:space="preserve"> </w:t>
      </w:r>
      <w:r w:rsidR="00697173">
        <w:rPr>
          <w:rFonts w:ascii="Bahnschrift" w:hAnsi="Bahnschrift"/>
        </w:rPr>
        <w:t xml:space="preserve">Vaak wordt er </w:t>
      </w:r>
      <w:r w:rsidR="00A83201">
        <w:rPr>
          <w:rFonts w:ascii="Bahnschrift" w:hAnsi="Bahnschrift"/>
        </w:rPr>
        <w:t>gevraagd of we een spelletje kunnen doen, Rummikub bijvoorbeeld.</w:t>
      </w:r>
      <w:r>
        <w:rPr>
          <w:rFonts w:ascii="Bahnschrift" w:hAnsi="Bahnschrift"/>
        </w:rPr>
        <w:t xml:space="preserve"> </w:t>
      </w:r>
      <w:r w:rsidR="00697173">
        <w:rPr>
          <w:rFonts w:ascii="Bahnschrift" w:hAnsi="Bahnschrift"/>
        </w:rPr>
        <w:t>Als het nodig is delen we k</w:t>
      </w:r>
      <w:r>
        <w:rPr>
          <w:rFonts w:ascii="Bahnschrift" w:hAnsi="Bahnschrift"/>
        </w:rPr>
        <w:t>leding</w:t>
      </w:r>
      <w:r w:rsidR="00A83201">
        <w:rPr>
          <w:rFonts w:ascii="Bahnschrift" w:hAnsi="Bahnschrift"/>
        </w:rPr>
        <w:t>, schoenen</w:t>
      </w:r>
      <w:r>
        <w:rPr>
          <w:rFonts w:ascii="Bahnschrift" w:hAnsi="Bahnschrift"/>
        </w:rPr>
        <w:t xml:space="preserve"> en slaapzakken </w:t>
      </w:r>
      <w:r w:rsidR="00A83201">
        <w:rPr>
          <w:rFonts w:ascii="Bahnschrift" w:hAnsi="Bahnschrift"/>
        </w:rPr>
        <w:t>uit.</w:t>
      </w:r>
      <w:r>
        <w:rPr>
          <w:rFonts w:ascii="Bahnschrift" w:hAnsi="Bahnschrift"/>
        </w:rPr>
        <w:t xml:space="preserve"> We sluiten de avond rond </w:t>
      </w:r>
      <w:r w:rsidR="00A83201">
        <w:rPr>
          <w:rFonts w:ascii="Bahnschrift" w:hAnsi="Bahnschrift"/>
        </w:rPr>
        <w:t>21.30</w:t>
      </w:r>
      <w:r>
        <w:rPr>
          <w:rFonts w:ascii="Bahnschrift" w:hAnsi="Bahnschrift"/>
        </w:rPr>
        <w:t xml:space="preserve"> uur af</w:t>
      </w:r>
      <w:r w:rsidR="00A83201">
        <w:rPr>
          <w:rFonts w:ascii="Bahnschrift" w:hAnsi="Bahnschrift"/>
        </w:rPr>
        <w:t>.</w:t>
      </w:r>
      <w:r>
        <w:rPr>
          <w:rFonts w:ascii="Bahnschrift" w:hAnsi="Bahnschrift"/>
        </w:rPr>
        <w:t xml:space="preserve"> </w:t>
      </w:r>
    </w:p>
    <w:p w14:paraId="26483BDD" w14:textId="32376231" w:rsidR="00437C0D" w:rsidRDefault="00A83201" w:rsidP="00437C0D">
      <w:pPr>
        <w:rPr>
          <w:rFonts w:ascii="Bahnschrift" w:hAnsi="Bahnschrift" w:cs="Calibri"/>
        </w:rPr>
      </w:pPr>
      <w:r>
        <w:rPr>
          <w:rFonts w:ascii="Bahnschrift" w:hAnsi="Bahnschrift" w:cs="Calibri"/>
        </w:rPr>
        <w:t>Ongeveer e</w:t>
      </w:r>
      <w:r w:rsidR="00437C0D">
        <w:rPr>
          <w:rFonts w:ascii="Bahnschrift" w:hAnsi="Bahnschrift" w:cs="Calibri"/>
        </w:rPr>
        <w:t xml:space="preserve">ens in de 3 maanden komen er kappers naar de Bron. </w:t>
      </w:r>
      <w:r>
        <w:rPr>
          <w:rFonts w:ascii="Bahnschrift" w:hAnsi="Bahnschrift" w:cs="Calibri"/>
        </w:rPr>
        <w:t xml:space="preserve">Naar de kapper gaan is voor veel mensen niet haalbaar en </w:t>
      </w:r>
      <w:r w:rsidR="0038753C">
        <w:rPr>
          <w:rFonts w:ascii="Bahnschrift" w:hAnsi="Bahnschrift" w:cs="Calibri"/>
        </w:rPr>
        <w:t xml:space="preserve">het voelt voor iedereen zo fijn als het haar weer goed zit! </w:t>
      </w:r>
      <w:r w:rsidR="00437C0D">
        <w:rPr>
          <w:rFonts w:ascii="Bahnschrift" w:hAnsi="Bahnschrift" w:cs="Calibri"/>
        </w:rPr>
        <w:t xml:space="preserve">Deze avonden zijn </w:t>
      </w:r>
      <w:r w:rsidR="0038753C">
        <w:rPr>
          <w:rFonts w:ascii="Bahnschrift" w:hAnsi="Bahnschrift" w:cs="Calibri"/>
        </w:rPr>
        <w:t xml:space="preserve">dan ook erg </w:t>
      </w:r>
      <w:r w:rsidR="00437C0D">
        <w:rPr>
          <w:rFonts w:ascii="Bahnschrift" w:hAnsi="Bahnschrift" w:cs="Calibri"/>
        </w:rPr>
        <w:t>geliefd bij de gast</w:t>
      </w:r>
      <w:r w:rsidR="006561CE">
        <w:rPr>
          <w:rFonts w:ascii="Bahnschrift" w:hAnsi="Bahnschrift" w:cs="Calibri"/>
        </w:rPr>
        <w:t>en.</w:t>
      </w:r>
    </w:p>
    <w:p w14:paraId="44FF189F" w14:textId="66D1F021" w:rsidR="003D2371" w:rsidRDefault="003D2371" w:rsidP="00437C0D">
      <w:pPr>
        <w:rPr>
          <w:rFonts w:ascii="Bahnschrift" w:hAnsi="Bahnschrift" w:cs="Calibri"/>
        </w:rPr>
      </w:pPr>
      <w:r>
        <w:rPr>
          <w:rFonts w:ascii="Bahnschrift" w:hAnsi="Bahnschrift" w:cs="Calibri"/>
        </w:rPr>
        <w:t>2024 was een bijzonder jaar, want we konden ons 25-jarig bestaan vieren.</w:t>
      </w:r>
      <w:r w:rsidR="002530B8">
        <w:rPr>
          <w:rFonts w:ascii="Bahnschrift" w:hAnsi="Bahnschrift" w:cs="Calibri"/>
        </w:rPr>
        <w:t xml:space="preserve"> </w:t>
      </w:r>
      <w:r>
        <w:rPr>
          <w:rFonts w:ascii="Bahnschrift" w:hAnsi="Bahnschrift" w:cs="Calibri"/>
        </w:rPr>
        <w:t xml:space="preserve">En dat hebben we gedaan op </w:t>
      </w:r>
      <w:r w:rsidR="002530B8">
        <w:rPr>
          <w:rFonts w:ascii="Bahnschrift" w:hAnsi="Bahnschrift" w:cs="Calibri"/>
        </w:rPr>
        <w:t xml:space="preserve">donderdag </w:t>
      </w:r>
      <w:r>
        <w:rPr>
          <w:rFonts w:ascii="Bahnschrift" w:hAnsi="Bahnschrift" w:cs="Calibri"/>
        </w:rPr>
        <w:t>30 mei</w:t>
      </w:r>
      <w:r w:rsidR="002530B8">
        <w:rPr>
          <w:rFonts w:ascii="Bahnschrift" w:hAnsi="Bahnschrift" w:cs="Calibri"/>
        </w:rPr>
        <w:t>, met heel veel gasten, leden van het bestuur en met extra vrijwilligers. Met Tompouces en Pizza’s erbij hebben we een mooie feestavond gehad.</w:t>
      </w:r>
    </w:p>
    <w:p w14:paraId="1E4F52D7" w14:textId="5A25F61C" w:rsidR="0038753C" w:rsidRDefault="0038753C" w:rsidP="00437C0D">
      <w:pPr>
        <w:rPr>
          <w:rFonts w:ascii="Bahnschrift" w:hAnsi="Bahnschrift" w:cs="Calibri"/>
        </w:rPr>
      </w:pPr>
      <w:r>
        <w:rPr>
          <w:rFonts w:ascii="Bahnschrift" w:hAnsi="Bahnschrift" w:cs="Calibri"/>
        </w:rPr>
        <w:t>In 2024 zijn er verschillende acties geweest waar mooie donaties uit voort kwamen. We zijn heel blij dat we de avonden in de Bron daarmee voort kunnen zetten</w:t>
      </w:r>
      <w:r w:rsidR="00DD06FC">
        <w:rPr>
          <w:rFonts w:ascii="Bahnschrift" w:hAnsi="Bahnschrift" w:cs="Calibri"/>
        </w:rPr>
        <w:t xml:space="preserve"> en af en toe wat extra kunnen doen voor onze gasten.</w:t>
      </w:r>
    </w:p>
    <w:p w14:paraId="519DB950" w14:textId="518E621D" w:rsidR="006561CE" w:rsidRDefault="006561CE" w:rsidP="00437C0D">
      <w:pPr>
        <w:rPr>
          <w:rFonts w:ascii="Bahnschrift" w:hAnsi="Bahnschrift" w:cs="Calibri"/>
        </w:rPr>
      </w:pPr>
      <w:r>
        <w:rPr>
          <w:rFonts w:ascii="Bahnschrift" w:hAnsi="Bahnschrift" w:cs="Calibri"/>
        </w:rPr>
        <w:t xml:space="preserve">Aan het begin van 2024 is er een avond geweest voor alle vrijwilligers. Het is belangrijk om een team te blijven en om elkaar ook eens te spreken in een andere setting. Het is opvallend dat alle vrijwilligers al veel jaar </w:t>
      </w:r>
      <w:r w:rsidR="003D2371">
        <w:rPr>
          <w:rFonts w:ascii="Bahnschrift" w:hAnsi="Bahnschrift" w:cs="Calibri"/>
        </w:rPr>
        <w:t xml:space="preserve">met veel plezier </w:t>
      </w:r>
      <w:r>
        <w:rPr>
          <w:rFonts w:ascii="Bahnschrift" w:hAnsi="Bahnschrift" w:cs="Calibri"/>
        </w:rPr>
        <w:t>verbonden zijn aan TIP</w:t>
      </w:r>
      <w:r w:rsidR="003D2371">
        <w:rPr>
          <w:rFonts w:ascii="Bahnschrift" w:hAnsi="Bahnschrift" w:cs="Calibri"/>
        </w:rPr>
        <w:t>. Toch zijn er ook nieuwe vrijwilligers nodig!</w:t>
      </w:r>
    </w:p>
    <w:p w14:paraId="30F1B54E" w14:textId="09FA15E0" w:rsidR="00437C0D" w:rsidRDefault="0038753C" w:rsidP="00437C0D">
      <w:pPr>
        <w:rPr>
          <w:rFonts w:ascii="Bahnschrift" w:hAnsi="Bahnschrift" w:cs="Calibri"/>
        </w:rPr>
      </w:pPr>
      <w:r>
        <w:rPr>
          <w:rFonts w:ascii="Bahnschrift" w:hAnsi="Bahnschrift" w:cs="Calibri"/>
        </w:rPr>
        <w:t>We hebben dit jaar</w:t>
      </w:r>
      <w:r w:rsidR="00437C0D">
        <w:rPr>
          <w:rFonts w:ascii="Bahnschrift" w:hAnsi="Bahnschrift" w:cs="Calibri"/>
        </w:rPr>
        <w:t xml:space="preserve"> een groot aantal mooie, leuke en interessante gasten mogen ontvangen. We zijn God erg dankbaar dat Hij ons zo aan elkaar heeft gegeven</w:t>
      </w:r>
      <w:r w:rsidR="00DD06FC">
        <w:rPr>
          <w:rFonts w:ascii="Bahnschrift" w:hAnsi="Bahnschrift" w:cs="Calibri"/>
        </w:rPr>
        <w:t>, voor de zegeningen die we van Hem ontvangen.</w:t>
      </w:r>
      <w:r w:rsidR="00437C0D">
        <w:rPr>
          <w:rFonts w:ascii="Bahnschrift" w:hAnsi="Bahnschrift" w:cs="Calibri"/>
        </w:rPr>
        <w:br/>
        <w:t>Een</w:t>
      </w:r>
      <w:r w:rsidR="006561CE">
        <w:rPr>
          <w:rFonts w:ascii="Bahnschrift" w:hAnsi="Bahnschrift" w:cs="Calibri"/>
        </w:rPr>
        <w:t xml:space="preserve"> </w:t>
      </w:r>
      <w:r w:rsidR="00437C0D">
        <w:rPr>
          <w:rFonts w:ascii="Bahnschrift" w:hAnsi="Bahnschrift" w:cs="Calibri"/>
        </w:rPr>
        <w:t>groep vrijwilligers maakt het mogelijk dat we door kunnen gaan met dit mooie werk. Alle dank aan</w:t>
      </w:r>
      <w:r w:rsidR="006561CE">
        <w:rPr>
          <w:rFonts w:ascii="Bahnschrift" w:hAnsi="Bahnschrift" w:cs="Calibri"/>
        </w:rPr>
        <w:t xml:space="preserve"> de</w:t>
      </w:r>
      <w:r w:rsidR="00437C0D">
        <w:rPr>
          <w:rFonts w:ascii="Bahnschrift" w:hAnsi="Bahnschrift" w:cs="Calibri"/>
        </w:rPr>
        <w:t xml:space="preserve"> bestuursleden, leden van de stuurgroep, gastvrouwen en – heren en kookgroepen, De Bron, en iedereen </w:t>
      </w:r>
      <w:r w:rsidR="00DD06FC">
        <w:rPr>
          <w:rFonts w:ascii="Bahnschrift" w:hAnsi="Bahnschrift" w:cs="Calibri"/>
        </w:rPr>
        <w:t xml:space="preserve">die </w:t>
      </w:r>
      <w:r w:rsidR="00437C0D">
        <w:rPr>
          <w:rFonts w:ascii="Bahnschrift" w:hAnsi="Bahnschrift" w:cs="Calibri"/>
        </w:rPr>
        <w:t xml:space="preserve">zich inzet voor de gasten. </w:t>
      </w:r>
      <w:r w:rsidR="00437C0D">
        <w:rPr>
          <w:rFonts w:ascii="Bahnschrift" w:hAnsi="Bahnschrift" w:cs="Calibri"/>
        </w:rPr>
        <w:br/>
      </w:r>
      <w:r w:rsidR="00DD06FC">
        <w:rPr>
          <w:rFonts w:ascii="Bahnschrift" w:hAnsi="Bahnschrift" w:cs="Calibri"/>
        </w:rPr>
        <w:t>Dankbaar zijn we</w:t>
      </w:r>
      <w:r w:rsidR="00437C0D">
        <w:rPr>
          <w:rFonts w:ascii="Bahnschrift" w:hAnsi="Bahnschrift" w:cs="Calibri"/>
        </w:rPr>
        <w:t xml:space="preserve"> dat het werk door kan gaan door uw donaties, betrokkenheid, steun en gebed.</w:t>
      </w:r>
    </w:p>
    <w:p w14:paraId="579F8282" w14:textId="77777777" w:rsidR="00437C0D" w:rsidRDefault="00437C0D"/>
    <w:sectPr w:rsidR="00437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0D"/>
    <w:rsid w:val="002530B8"/>
    <w:rsid w:val="0038753C"/>
    <w:rsid w:val="003C5F8E"/>
    <w:rsid w:val="003D2371"/>
    <w:rsid w:val="0043597A"/>
    <w:rsid w:val="00437C0D"/>
    <w:rsid w:val="006561CE"/>
    <w:rsid w:val="00697173"/>
    <w:rsid w:val="008152B7"/>
    <w:rsid w:val="00910624"/>
    <w:rsid w:val="00A83201"/>
    <w:rsid w:val="00DD06FC"/>
    <w:rsid w:val="00F87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B36E"/>
  <w15:chartTrackingRefBased/>
  <w15:docId w15:val="{B341995B-4142-4ECC-9DD0-99F713D9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7C0D"/>
    <w:pPr>
      <w:spacing w:after="200" w:line="276" w:lineRule="auto"/>
    </w:pPr>
    <w:rPr>
      <w:kern w:val="0"/>
      <w:sz w:val="22"/>
      <w:szCs w:val="22"/>
      <w14:ligatures w14:val="none"/>
    </w:rPr>
  </w:style>
  <w:style w:type="paragraph" w:styleId="Kop1">
    <w:name w:val="heading 1"/>
    <w:basedOn w:val="Standaard"/>
    <w:next w:val="Standaard"/>
    <w:link w:val="Kop1Char"/>
    <w:uiPriority w:val="9"/>
    <w:qFormat/>
    <w:rsid w:val="00437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37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37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37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437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437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437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437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437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C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C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C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C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C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C0D"/>
    <w:rPr>
      <w:rFonts w:eastAsiaTheme="majorEastAsia" w:cstheme="majorBidi"/>
      <w:color w:val="272727" w:themeColor="text1" w:themeTint="D8"/>
    </w:rPr>
  </w:style>
  <w:style w:type="paragraph" w:styleId="Titel">
    <w:name w:val="Title"/>
    <w:basedOn w:val="Standaard"/>
    <w:next w:val="Standaard"/>
    <w:link w:val="TitelChar"/>
    <w:uiPriority w:val="10"/>
    <w:qFormat/>
    <w:rsid w:val="00437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37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C0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37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C0D"/>
    <w:pPr>
      <w:spacing w:before="160" w:after="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437C0D"/>
    <w:rPr>
      <w:i/>
      <w:iCs/>
      <w:color w:val="404040" w:themeColor="text1" w:themeTint="BF"/>
    </w:rPr>
  </w:style>
  <w:style w:type="paragraph" w:styleId="Lijstalinea">
    <w:name w:val="List Paragraph"/>
    <w:basedOn w:val="Standaard"/>
    <w:uiPriority w:val="34"/>
    <w:qFormat/>
    <w:rsid w:val="00437C0D"/>
    <w:pPr>
      <w:spacing w:after="160"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437C0D"/>
    <w:rPr>
      <w:i/>
      <w:iCs/>
      <w:color w:val="0F4761" w:themeColor="accent1" w:themeShade="BF"/>
    </w:rPr>
  </w:style>
  <w:style w:type="paragraph" w:styleId="Duidelijkcitaat">
    <w:name w:val="Intense Quote"/>
    <w:basedOn w:val="Standaard"/>
    <w:next w:val="Standaard"/>
    <w:link w:val="DuidelijkcitaatChar"/>
    <w:uiPriority w:val="30"/>
    <w:qFormat/>
    <w:rsid w:val="00437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437C0D"/>
    <w:rPr>
      <w:i/>
      <w:iCs/>
      <w:color w:val="0F4761" w:themeColor="accent1" w:themeShade="BF"/>
    </w:rPr>
  </w:style>
  <w:style w:type="character" w:styleId="Intensieveverwijzing">
    <w:name w:val="Intense Reference"/>
    <w:basedOn w:val="Standaardalinea-lettertype"/>
    <w:uiPriority w:val="32"/>
    <w:qFormat/>
    <w:rsid w:val="00437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E42D-F715-406D-822F-3906EACD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2572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Mak</dc:creator>
  <cp:keywords/>
  <dc:description/>
  <cp:lastModifiedBy>Antoinette Mak</cp:lastModifiedBy>
  <cp:revision>2</cp:revision>
  <dcterms:created xsi:type="dcterms:W3CDTF">2025-09-02T09:24:00Z</dcterms:created>
  <dcterms:modified xsi:type="dcterms:W3CDTF">2025-09-02T09:24:00Z</dcterms:modified>
</cp:coreProperties>
</file>